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4FA" w:rsidRDefault="00DB74FA" w:rsidP="00DB74FA">
      <w:r w:rsidRPr="00DB74FA">
        <w:rPr>
          <w:b/>
          <w:noProof/>
          <w:lang w:eastAsia="ru-RU"/>
        </w:rPr>
        <w:drawing>
          <wp:inline distT="0" distB="0" distL="0" distR="0">
            <wp:extent cx="1368000" cy="769500"/>
            <wp:effectExtent l="0" t="0" r="3810" b="0"/>
            <wp:docPr id="2" name="Рисунок 2" descr="F:\2023-2024 уч.г\Рег.чемп\НОВЫЙ ВАРИАНТ\Журналы\Логоти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2023-2024 уч.г\Рег.чемп\НОВЫЙ ВАРИАНТ\Журналы\Логотип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000" cy="76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653B">
        <w:rPr>
          <w:b/>
        </w:rPr>
        <w:t xml:space="preserve">                                                                                                     </w:t>
      </w:r>
      <w:r w:rsidR="008069A5">
        <w:t>Модуль Г</w:t>
      </w:r>
    </w:p>
    <w:p w:rsidR="000044B7" w:rsidRDefault="000044B7" w:rsidP="000044B7">
      <w:pPr>
        <w:jc w:val="right"/>
        <w:rPr>
          <w:sz w:val="28"/>
          <w:szCs w:val="28"/>
        </w:rPr>
      </w:pPr>
      <w:r>
        <w:rPr>
          <w:sz w:val="28"/>
          <w:szCs w:val="28"/>
        </w:rPr>
        <w:t>Участник №</w:t>
      </w:r>
    </w:p>
    <w:p w:rsidR="000044B7" w:rsidRDefault="000044B7" w:rsidP="000044B7">
      <w:pPr>
        <w:jc w:val="right"/>
        <w:rPr>
          <w:sz w:val="28"/>
          <w:szCs w:val="28"/>
        </w:rPr>
      </w:pPr>
      <w:r>
        <w:rPr>
          <w:sz w:val="28"/>
          <w:szCs w:val="28"/>
        </w:rPr>
        <w:t>Ф.И.О.    _________</w:t>
      </w:r>
    </w:p>
    <w:p w:rsidR="00E977AE" w:rsidRDefault="009C01C3" w:rsidP="009C01C3">
      <w:pPr>
        <w:jc w:val="center"/>
        <w:rPr>
          <w:b/>
        </w:rPr>
      </w:pPr>
      <w:r w:rsidRPr="009C01C3">
        <w:rPr>
          <w:b/>
        </w:rPr>
        <w:t>НОРМАТИВНО-ТЕХНОЛОГИЧЕСКАЯ КАРТА</w:t>
      </w:r>
    </w:p>
    <w:p w:rsidR="009C01C3" w:rsidRDefault="009C01C3" w:rsidP="009C01C3">
      <w:pPr>
        <w:jc w:val="center"/>
        <w:rPr>
          <w:b/>
        </w:rPr>
      </w:pPr>
    </w:p>
    <w:p w:rsidR="009C01C3" w:rsidRDefault="009C01C3" w:rsidP="009C01C3">
      <w:pPr>
        <w:jc w:val="center"/>
        <w:rPr>
          <w:b/>
        </w:rPr>
      </w:pPr>
    </w:p>
    <w:p w:rsidR="009C01C3" w:rsidRDefault="009C01C3" w:rsidP="009C01C3">
      <w:pPr>
        <w:jc w:val="both"/>
      </w:pPr>
      <w:r>
        <w:rPr>
          <w:b/>
        </w:rPr>
        <w:t>___________</w:t>
      </w:r>
      <w:r w:rsidR="00DB74FA">
        <w:rPr>
          <w:b/>
        </w:rPr>
        <w:t>__</w:t>
      </w:r>
      <w:r>
        <w:rPr>
          <w:b/>
        </w:rPr>
        <w:t xml:space="preserve">                                                                                          </w:t>
      </w:r>
      <w:r w:rsidRPr="009C01C3">
        <w:t>Партия №___________</w:t>
      </w:r>
    </w:p>
    <w:p w:rsidR="009C01C3" w:rsidRPr="00DB74FA" w:rsidRDefault="00DB74FA" w:rsidP="009C01C3">
      <w:pPr>
        <w:jc w:val="both"/>
        <w:rPr>
          <w:sz w:val="14"/>
          <w:szCs w:val="14"/>
        </w:rPr>
      </w:pPr>
      <w:r>
        <w:rPr>
          <w:sz w:val="14"/>
          <w:szCs w:val="14"/>
        </w:rPr>
        <w:t xml:space="preserve"> </w:t>
      </w:r>
      <w:r w:rsidRPr="00DB74FA">
        <w:rPr>
          <w:sz w:val="14"/>
          <w:szCs w:val="14"/>
        </w:rPr>
        <w:t>(наименование изделия)</w:t>
      </w:r>
    </w:p>
    <w:p w:rsidR="009C01C3" w:rsidRDefault="009C01C3" w:rsidP="009C01C3">
      <w:pPr>
        <w:jc w:val="both"/>
        <w:rPr>
          <w:b/>
        </w:rPr>
      </w:pPr>
    </w:p>
    <w:p w:rsidR="009C01C3" w:rsidRDefault="00901A03" w:rsidP="009C01C3">
      <w:pPr>
        <w:jc w:val="both"/>
      </w:pPr>
      <w:r>
        <w:t xml:space="preserve">                                 </w:t>
      </w:r>
      <w:r w:rsidR="009C01C3">
        <w:t xml:space="preserve">                                               Вес </w:t>
      </w:r>
      <w:r w:rsidR="00F91114">
        <w:t>полуфабриката</w:t>
      </w:r>
      <w:r w:rsidR="009C01C3">
        <w:t xml:space="preserve"> нормативный_____</w:t>
      </w:r>
    </w:p>
    <w:p w:rsidR="009C01C3" w:rsidRDefault="009C01C3" w:rsidP="009C01C3">
      <w:pPr>
        <w:jc w:val="both"/>
      </w:pPr>
    </w:p>
    <w:p w:rsidR="009C01C3" w:rsidRDefault="00901A03" w:rsidP="009C01C3">
      <w:pPr>
        <w:jc w:val="both"/>
      </w:pPr>
      <w:r>
        <w:t xml:space="preserve">                                   </w:t>
      </w:r>
      <w:r w:rsidR="009C01C3">
        <w:t xml:space="preserve">                                              Вес </w:t>
      </w:r>
      <w:r w:rsidR="00F91114">
        <w:t>полуфабриката</w:t>
      </w:r>
      <w:r w:rsidR="009C01C3">
        <w:t xml:space="preserve"> фактический_____</w:t>
      </w:r>
    </w:p>
    <w:p w:rsidR="009C01C3" w:rsidRDefault="009C01C3" w:rsidP="009C01C3">
      <w:pPr>
        <w:jc w:val="both"/>
      </w:pPr>
    </w:p>
    <w:p w:rsidR="009C01C3" w:rsidRDefault="009C01C3" w:rsidP="009C01C3">
      <w:pPr>
        <w:jc w:val="both"/>
      </w:pPr>
      <w:r>
        <w:t xml:space="preserve">                                                                                 Начало разработки____________________</w:t>
      </w:r>
    </w:p>
    <w:p w:rsidR="00FF1451" w:rsidRDefault="00FF1451" w:rsidP="00FF1451">
      <w:pPr>
        <w:jc w:val="center"/>
      </w:pPr>
      <w:r>
        <w:t xml:space="preserve">Расчет расходов на производство </w:t>
      </w:r>
      <w:r w:rsidR="00E85DBC">
        <w:t xml:space="preserve"> </w:t>
      </w:r>
      <w:bookmarkStart w:id="0" w:name="_GoBack"/>
      <w:bookmarkEnd w:id="0"/>
    </w:p>
    <w:p w:rsidR="00FF1451" w:rsidRDefault="00FF1451" w:rsidP="009C01C3">
      <w:pPr>
        <w:jc w:val="both"/>
      </w:pPr>
    </w:p>
    <w:p w:rsidR="00FF1451" w:rsidRDefault="00FF1451" w:rsidP="009C01C3">
      <w:pPr>
        <w:jc w:val="both"/>
      </w:pPr>
    </w:p>
    <w:p w:rsidR="009C01C3" w:rsidRDefault="009C01C3" w:rsidP="009C01C3">
      <w:pPr>
        <w:jc w:val="both"/>
      </w:pPr>
    </w:p>
    <w:tbl>
      <w:tblPr>
        <w:tblStyle w:val="a8"/>
        <w:tblpPr w:leftFromText="180" w:rightFromText="180" w:vertAnchor="page" w:horzAnchor="margin" w:tblpY="6505"/>
        <w:tblW w:w="0" w:type="auto"/>
        <w:tblLook w:val="04A0" w:firstRow="1" w:lastRow="0" w:firstColumn="1" w:lastColumn="0" w:noHBand="0" w:noVBand="1"/>
      </w:tblPr>
      <w:tblGrid>
        <w:gridCol w:w="4946"/>
        <w:gridCol w:w="2484"/>
        <w:gridCol w:w="1915"/>
      </w:tblGrid>
      <w:tr w:rsidR="00C01937" w:rsidTr="00DB74FA">
        <w:tc>
          <w:tcPr>
            <w:tcW w:w="5070" w:type="dxa"/>
          </w:tcPr>
          <w:p w:rsidR="00C01937" w:rsidRDefault="00C01937" w:rsidP="00DB74FA">
            <w:pPr>
              <w:jc w:val="center"/>
            </w:pPr>
            <w:r>
              <w:t>Сырье</w:t>
            </w:r>
          </w:p>
        </w:tc>
        <w:tc>
          <w:tcPr>
            <w:tcW w:w="2551" w:type="dxa"/>
          </w:tcPr>
          <w:p w:rsidR="00C01937" w:rsidRDefault="00C01937" w:rsidP="00DB74FA">
            <w:pPr>
              <w:jc w:val="center"/>
            </w:pPr>
            <w:r>
              <w:t>Вес</w:t>
            </w:r>
          </w:p>
        </w:tc>
        <w:tc>
          <w:tcPr>
            <w:tcW w:w="1950" w:type="dxa"/>
          </w:tcPr>
          <w:p w:rsidR="00C01937" w:rsidRDefault="00C01937" w:rsidP="00DB74FA">
            <w:pPr>
              <w:jc w:val="center"/>
            </w:pPr>
            <w:r>
              <w:t>№ партии фарша</w:t>
            </w:r>
          </w:p>
        </w:tc>
      </w:tr>
      <w:tr w:rsidR="00C01937" w:rsidTr="00DB74FA">
        <w:tc>
          <w:tcPr>
            <w:tcW w:w="9571" w:type="dxa"/>
            <w:gridSpan w:val="3"/>
          </w:tcPr>
          <w:p w:rsidR="00C01937" w:rsidRDefault="00C01937" w:rsidP="00DB74FA">
            <w:pPr>
              <w:jc w:val="center"/>
            </w:pPr>
            <w:r>
              <w:t xml:space="preserve">Основное </w:t>
            </w:r>
            <w:proofErr w:type="spellStart"/>
            <w:proofErr w:type="gramStart"/>
            <w:r>
              <w:t>сырье</w:t>
            </w:r>
            <w:r w:rsidR="00901A03">
              <w:t>,кг</w:t>
            </w:r>
            <w:proofErr w:type="spellEnd"/>
            <w:proofErr w:type="gramEnd"/>
          </w:p>
        </w:tc>
      </w:tr>
      <w:tr w:rsidR="00C01937" w:rsidTr="00DB74FA">
        <w:tc>
          <w:tcPr>
            <w:tcW w:w="5070" w:type="dxa"/>
          </w:tcPr>
          <w:p w:rsidR="00C01937" w:rsidRDefault="00901A03" w:rsidP="00DB74FA">
            <w:r>
              <w:t xml:space="preserve">Свинина </w:t>
            </w:r>
            <w:proofErr w:type="spellStart"/>
            <w:r>
              <w:t>жилованная</w:t>
            </w:r>
            <w:proofErr w:type="spellEnd"/>
            <w:r>
              <w:t xml:space="preserve"> полужирная</w:t>
            </w:r>
          </w:p>
        </w:tc>
        <w:tc>
          <w:tcPr>
            <w:tcW w:w="2551" w:type="dxa"/>
          </w:tcPr>
          <w:p w:rsidR="00C01937" w:rsidRDefault="00901A03" w:rsidP="00901A03">
            <w:pPr>
              <w:jc w:val="center"/>
            </w:pPr>
            <w:r>
              <w:t>4,0</w:t>
            </w:r>
          </w:p>
        </w:tc>
        <w:tc>
          <w:tcPr>
            <w:tcW w:w="1950" w:type="dxa"/>
          </w:tcPr>
          <w:p w:rsidR="00C01937" w:rsidRDefault="00C01937" w:rsidP="00DB74FA"/>
        </w:tc>
      </w:tr>
      <w:tr w:rsidR="00C01937" w:rsidTr="00DB74FA">
        <w:tc>
          <w:tcPr>
            <w:tcW w:w="5070" w:type="dxa"/>
          </w:tcPr>
          <w:p w:rsidR="00C01937" w:rsidRDefault="00C01937" w:rsidP="00DB74FA">
            <w:r>
              <w:t>Брак колбасный сверх рецептуры</w:t>
            </w:r>
          </w:p>
        </w:tc>
        <w:tc>
          <w:tcPr>
            <w:tcW w:w="2551" w:type="dxa"/>
          </w:tcPr>
          <w:p w:rsidR="00C01937" w:rsidRDefault="00C01937" w:rsidP="00DB74FA"/>
        </w:tc>
        <w:tc>
          <w:tcPr>
            <w:tcW w:w="1950" w:type="dxa"/>
          </w:tcPr>
          <w:p w:rsidR="00C01937" w:rsidRDefault="00C01937" w:rsidP="00DB74FA"/>
        </w:tc>
      </w:tr>
      <w:tr w:rsidR="00C01937" w:rsidTr="00DB74FA">
        <w:tc>
          <w:tcPr>
            <w:tcW w:w="5070" w:type="dxa"/>
          </w:tcPr>
          <w:p w:rsidR="00C01937" w:rsidRDefault="00C01937" w:rsidP="00DB74FA">
            <w:r>
              <w:t>Итого основного сырья</w:t>
            </w:r>
          </w:p>
        </w:tc>
        <w:tc>
          <w:tcPr>
            <w:tcW w:w="2551" w:type="dxa"/>
          </w:tcPr>
          <w:p w:rsidR="00C01937" w:rsidRDefault="00C01937" w:rsidP="00DB74FA"/>
        </w:tc>
        <w:tc>
          <w:tcPr>
            <w:tcW w:w="1950" w:type="dxa"/>
          </w:tcPr>
          <w:p w:rsidR="00C01937" w:rsidRDefault="00C01937" w:rsidP="00DB74FA"/>
        </w:tc>
      </w:tr>
      <w:tr w:rsidR="00C01937" w:rsidTr="00DB74FA">
        <w:tc>
          <w:tcPr>
            <w:tcW w:w="5070" w:type="dxa"/>
          </w:tcPr>
          <w:p w:rsidR="00C01937" w:rsidRDefault="00C01937" w:rsidP="00DB74FA"/>
        </w:tc>
        <w:tc>
          <w:tcPr>
            <w:tcW w:w="2551" w:type="dxa"/>
          </w:tcPr>
          <w:p w:rsidR="00C01937" w:rsidRDefault="00C01937" w:rsidP="00DB74FA"/>
        </w:tc>
        <w:tc>
          <w:tcPr>
            <w:tcW w:w="1950" w:type="dxa"/>
          </w:tcPr>
          <w:p w:rsidR="00C01937" w:rsidRDefault="00C01937" w:rsidP="00DB74FA"/>
        </w:tc>
      </w:tr>
      <w:tr w:rsidR="00C01937" w:rsidTr="00DB74FA">
        <w:tc>
          <w:tcPr>
            <w:tcW w:w="9571" w:type="dxa"/>
            <w:gridSpan w:val="3"/>
          </w:tcPr>
          <w:p w:rsidR="00C01937" w:rsidRDefault="00C01937" w:rsidP="00DB74FA">
            <w:pPr>
              <w:jc w:val="center"/>
            </w:pPr>
            <w:r>
              <w:t>Специи и пряности</w:t>
            </w:r>
            <w:r w:rsidR="00901A03">
              <w:t xml:space="preserve">, г </w:t>
            </w:r>
          </w:p>
        </w:tc>
      </w:tr>
      <w:tr w:rsidR="00C01937" w:rsidTr="00DB74FA">
        <w:tc>
          <w:tcPr>
            <w:tcW w:w="5070" w:type="dxa"/>
          </w:tcPr>
          <w:p w:rsidR="00C01937" w:rsidRDefault="00901A03" w:rsidP="00DB74FA">
            <w:r>
              <w:t>Соль поваренная пищевая</w:t>
            </w:r>
          </w:p>
        </w:tc>
        <w:tc>
          <w:tcPr>
            <w:tcW w:w="2551" w:type="dxa"/>
          </w:tcPr>
          <w:p w:rsidR="00C01937" w:rsidRDefault="00901A03" w:rsidP="003E0742">
            <w:pPr>
              <w:jc w:val="center"/>
            </w:pPr>
            <w:r>
              <w:t>72</w:t>
            </w:r>
          </w:p>
        </w:tc>
        <w:tc>
          <w:tcPr>
            <w:tcW w:w="1950" w:type="dxa"/>
          </w:tcPr>
          <w:p w:rsidR="00C01937" w:rsidRDefault="00C01937" w:rsidP="00DB74FA"/>
        </w:tc>
      </w:tr>
      <w:tr w:rsidR="00C01937" w:rsidTr="00DB74FA">
        <w:tc>
          <w:tcPr>
            <w:tcW w:w="5070" w:type="dxa"/>
          </w:tcPr>
          <w:p w:rsidR="00C01937" w:rsidRDefault="00901A03" w:rsidP="00DB74FA">
            <w:r>
              <w:t>Сахар-песок</w:t>
            </w:r>
          </w:p>
        </w:tc>
        <w:tc>
          <w:tcPr>
            <w:tcW w:w="2551" w:type="dxa"/>
          </w:tcPr>
          <w:p w:rsidR="00C01937" w:rsidRDefault="00901A03" w:rsidP="003E0742">
            <w:pPr>
              <w:jc w:val="center"/>
            </w:pPr>
            <w:r>
              <w:t>8</w:t>
            </w:r>
          </w:p>
        </w:tc>
        <w:tc>
          <w:tcPr>
            <w:tcW w:w="1950" w:type="dxa"/>
          </w:tcPr>
          <w:p w:rsidR="00C01937" w:rsidRDefault="00C01937" w:rsidP="00DB74FA"/>
        </w:tc>
      </w:tr>
      <w:tr w:rsidR="00C01937" w:rsidTr="00DB74FA">
        <w:tc>
          <w:tcPr>
            <w:tcW w:w="5070" w:type="dxa"/>
          </w:tcPr>
          <w:p w:rsidR="00C01937" w:rsidRDefault="003E0742" w:rsidP="00DB74FA">
            <w:r>
              <w:t>Перец черный или белый молотый</w:t>
            </w:r>
          </w:p>
        </w:tc>
        <w:tc>
          <w:tcPr>
            <w:tcW w:w="2551" w:type="dxa"/>
          </w:tcPr>
          <w:p w:rsidR="00C01937" w:rsidRDefault="003E0742" w:rsidP="003E0742">
            <w:pPr>
              <w:jc w:val="center"/>
            </w:pPr>
            <w:r>
              <w:t>10</w:t>
            </w:r>
          </w:p>
        </w:tc>
        <w:tc>
          <w:tcPr>
            <w:tcW w:w="1950" w:type="dxa"/>
          </w:tcPr>
          <w:p w:rsidR="00C01937" w:rsidRDefault="00C01937" w:rsidP="00DB74FA"/>
        </w:tc>
      </w:tr>
      <w:tr w:rsidR="00C01937" w:rsidTr="00DB74FA">
        <w:tc>
          <w:tcPr>
            <w:tcW w:w="5070" w:type="dxa"/>
          </w:tcPr>
          <w:p w:rsidR="00C01937" w:rsidRDefault="003E0742" w:rsidP="00DB74FA">
            <w:r>
              <w:t>Чеснок</w:t>
            </w:r>
          </w:p>
        </w:tc>
        <w:tc>
          <w:tcPr>
            <w:tcW w:w="2551" w:type="dxa"/>
          </w:tcPr>
          <w:p w:rsidR="00C01937" w:rsidRDefault="003E0742" w:rsidP="003E0742">
            <w:pPr>
              <w:jc w:val="center"/>
            </w:pPr>
            <w:r>
              <w:t>40</w:t>
            </w:r>
          </w:p>
        </w:tc>
        <w:tc>
          <w:tcPr>
            <w:tcW w:w="1950" w:type="dxa"/>
          </w:tcPr>
          <w:p w:rsidR="00C01937" w:rsidRDefault="00C01937" w:rsidP="00DB74FA"/>
        </w:tc>
      </w:tr>
      <w:tr w:rsidR="00C01937" w:rsidTr="00DB74FA">
        <w:tc>
          <w:tcPr>
            <w:tcW w:w="5070" w:type="dxa"/>
          </w:tcPr>
          <w:p w:rsidR="00C01937" w:rsidRDefault="00C01937" w:rsidP="00DB74FA">
            <w:r>
              <w:t>Итого  специй и пряностей</w:t>
            </w:r>
          </w:p>
        </w:tc>
        <w:tc>
          <w:tcPr>
            <w:tcW w:w="2551" w:type="dxa"/>
          </w:tcPr>
          <w:p w:rsidR="00C01937" w:rsidRDefault="00C01937" w:rsidP="00DB74FA"/>
        </w:tc>
        <w:tc>
          <w:tcPr>
            <w:tcW w:w="1950" w:type="dxa"/>
          </w:tcPr>
          <w:p w:rsidR="00C01937" w:rsidRDefault="00C01937" w:rsidP="00DB74FA"/>
        </w:tc>
      </w:tr>
      <w:tr w:rsidR="00C01937" w:rsidTr="00DB74FA">
        <w:tc>
          <w:tcPr>
            <w:tcW w:w="9571" w:type="dxa"/>
            <w:gridSpan w:val="3"/>
          </w:tcPr>
          <w:p w:rsidR="00C01937" w:rsidRDefault="00C01937" w:rsidP="00DB74FA">
            <w:pPr>
              <w:jc w:val="center"/>
            </w:pPr>
            <w:r>
              <w:t xml:space="preserve">Оболочка, </w:t>
            </w:r>
            <w:r w:rsidR="00714991">
              <w:t>шпагат, клипсы</w:t>
            </w:r>
          </w:p>
        </w:tc>
      </w:tr>
      <w:tr w:rsidR="00C01937" w:rsidTr="00DB74FA">
        <w:tc>
          <w:tcPr>
            <w:tcW w:w="5070" w:type="dxa"/>
          </w:tcPr>
          <w:p w:rsidR="00C01937" w:rsidRDefault="00C01937" w:rsidP="00DB74FA"/>
        </w:tc>
        <w:tc>
          <w:tcPr>
            <w:tcW w:w="2551" w:type="dxa"/>
          </w:tcPr>
          <w:p w:rsidR="00C01937" w:rsidRDefault="00C01937" w:rsidP="00DB74FA"/>
        </w:tc>
        <w:tc>
          <w:tcPr>
            <w:tcW w:w="1950" w:type="dxa"/>
          </w:tcPr>
          <w:p w:rsidR="00C01937" w:rsidRDefault="00C01937" w:rsidP="00DB74FA"/>
        </w:tc>
      </w:tr>
      <w:tr w:rsidR="00C01937" w:rsidTr="00DB74FA">
        <w:tc>
          <w:tcPr>
            <w:tcW w:w="5070" w:type="dxa"/>
          </w:tcPr>
          <w:p w:rsidR="00C01937" w:rsidRDefault="00C01937" w:rsidP="00DB74FA"/>
        </w:tc>
        <w:tc>
          <w:tcPr>
            <w:tcW w:w="2551" w:type="dxa"/>
          </w:tcPr>
          <w:p w:rsidR="00C01937" w:rsidRDefault="00C01937" w:rsidP="00DB74FA"/>
        </w:tc>
        <w:tc>
          <w:tcPr>
            <w:tcW w:w="1950" w:type="dxa"/>
          </w:tcPr>
          <w:p w:rsidR="00C01937" w:rsidRDefault="00C01937" w:rsidP="00DB74FA"/>
        </w:tc>
      </w:tr>
    </w:tbl>
    <w:p w:rsidR="003E0742" w:rsidRDefault="003E0742" w:rsidP="00C01937">
      <w:pPr>
        <w:jc w:val="both"/>
        <w:rPr>
          <w:b/>
        </w:rPr>
      </w:pPr>
    </w:p>
    <w:p w:rsidR="003E0742" w:rsidRDefault="003E0742" w:rsidP="00C01937">
      <w:pPr>
        <w:jc w:val="both"/>
        <w:rPr>
          <w:b/>
        </w:rPr>
      </w:pPr>
    </w:p>
    <w:p w:rsidR="003E0742" w:rsidRDefault="003E0742" w:rsidP="00C01937">
      <w:pPr>
        <w:jc w:val="both"/>
        <w:rPr>
          <w:b/>
        </w:rPr>
      </w:pPr>
    </w:p>
    <w:p w:rsidR="00C01937" w:rsidRDefault="009C01C3" w:rsidP="00C01937">
      <w:pPr>
        <w:jc w:val="both"/>
        <w:rPr>
          <w:b/>
        </w:rPr>
      </w:pPr>
      <w:r w:rsidRPr="009C01C3">
        <w:rPr>
          <w:b/>
        </w:rPr>
        <w:t xml:space="preserve">Участок производства </w:t>
      </w:r>
      <w:r w:rsidR="00702CFC">
        <w:rPr>
          <w:b/>
        </w:rPr>
        <w:t>колбас</w:t>
      </w:r>
      <w:r w:rsidRPr="009C01C3">
        <w:rPr>
          <w:b/>
        </w:rPr>
        <w:t xml:space="preserve"> (</w:t>
      </w:r>
      <w:proofErr w:type="spellStart"/>
      <w:r w:rsidRPr="009C01C3">
        <w:rPr>
          <w:b/>
        </w:rPr>
        <w:t>фаршесоставлени</w:t>
      </w:r>
      <w:r w:rsidR="008704FD">
        <w:rPr>
          <w:b/>
        </w:rPr>
        <w:t>е</w:t>
      </w:r>
      <w:proofErr w:type="spellEnd"/>
      <w:r w:rsidR="008704FD">
        <w:rPr>
          <w:b/>
        </w:rPr>
        <w:t xml:space="preserve">)   </w:t>
      </w:r>
    </w:p>
    <w:p w:rsidR="00C01937" w:rsidRDefault="00C01937" w:rsidP="00C01937">
      <w:pPr>
        <w:jc w:val="both"/>
        <w:rPr>
          <w:b/>
        </w:rPr>
      </w:pPr>
    </w:p>
    <w:p w:rsidR="00C01937" w:rsidRDefault="00C01937" w:rsidP="00C01937">
      <w:pPr>
        <w:jc w:val="both"/>
        <w:rPr>
          <w:b/>
        </w:rPr>
      </w:pPr>
    </w:p>
    <w:p w:rsidR="009C01C3" w:rsidRDefault="00C01937" w:rsidP="009C01C3">
      <w:pPr>
        <w:jc w:val="both"/>
        <w:rPr>
          <w:b/>
        </w:rPr>
      </w:pPr>
      <w:r w:rsidRPr="009C01C3">
        <w:rPr>
          <w:b/>
        </w:rPr>
        <w:t xml:space="preserve">Участок </w:t>
      </w:r>
      <w:r w:rsidR="00DF3ED1">
        <w:rPr>
          <w:b/>
        </w:rPr>
        <w:t>формования</w:t>
      </w:r>
    </w:p>
    <w:p w:rsidR="008704FD" w:rsidRDefault="008704FD" w:rsidP="009C01C3">
      <w:pPr>
        <w:jc w:val="both"/>
        <w:rPr>
          <w:b/>
        </w:rPr>
      </w:pPr>
      <w:r w:rsidRPr="008704FD">
        <w:t xml:space="preserve">Передача </w:t>
      </w:r>
      <w:r w:rsidR="00F91144">
        <w:t xml:space="preserve">на </w:t>
      </w:r>
      <w:r w:rsidR="003E0742">
        <w:t>термообработку</w:t>
      </w:r>
      <w:r w:rsidRPr="008704FD">
        <w:t xml:space="preserve">                   </w:t>
      </w:r>
      <w:r>
        <w:rPr>
          <w:b/>
        </w:rPr>
        <w:t xml:space="preserve">      </w:t>
      </w:r>
      <w:r w:rsidR="00DF3ED1">
        <w:rPr>
          <w:b/>
        </w:rPr>
        <w:t xml:space="preserve">                                    </w:t>
      </w:r>
      <w:r>
        <w:rPr>
          <w:b/>
        </w:rPr>
        <w:t xml:space="preserve">   </w:t>
      </w:r>
      <w:r w:rsidR="00F91144">
        <w:rPr>
          <w:b/>
        </w:rPr>
        <w:t xml:space="preserve">              </w:t>
      </w:r>
      <w:r>
        <w:rPr>
          <w:b/>
        </w:rPr>
        <w:t xml:space="preserve">   № </w:t>
      </w:r>
      <w:r w:rsidR="00F91144">
        <w:rPr>
          <w:b/>
        </w:rPr>
        <w:t xml:space="preserve">рамы     </w:t>
      </w:r>
      <w:r w:rsidR="003E0742">
        <w:rPr>
          <w:b/>
        </w:rPr>
        <w:t>__</w:t>
      </w:r>
    </w:p>
    <w:p w:rsidR="008704FD" w:rsidRDefault="008704FD" w:rsidP="009C01C3">
      <w:pPr>
        <w:jc w:val="both"/>
        <w:rPr>
          <w:b/>
        </w:rPr>
      </w:pPr>
    </w:p>
    <w:p w:rsidR="008704FD" w:rsidRPr="008704FD" w:rsidRDefault="008704FD" w:rsidP="009C01C3">
      <w:pPr>
        <w:jc w:val="both"/>
      </w:pPr>
    </w:p>
    <w:p w:rsidR="008704FD" w:rsidRPr="008704FD" w:rsidRDefault="00F91144" w:rsidP="009C01C3">
      <w:pPr>
        <w:jc w:val="both"/>
      </w:pPr>
      <w:r>
        <w:t>Отжим</w:t>
      </w:r>
      <w:r w:rsidR="008704FD" w:rsidRPr="008704FD">
        <w:t xml:space="preserve">_____                                 Кол-во </w:t>
      </w:r>
      <w:proofErr w:type="spellStart"/>
      <w:r w:rsidR="008704FD" w:rsidRPr="008704FD">
        <w:t>шт</w:t>
      </w:r>
      <w:proofErr w:type="spellEnd"/>
      <w:r w:rsidR="008704FD" w:rsidRPr="008704FD">
        <w:t xml:space="preserve"> _____                                  _________________</w:t>
      </w:r>
    </w:p>
    <w:p w:rsidR="008704FD" w:rsidRPr="008704FD" w:rsidRDefault="008704FD" w:rsidP="009C01C3">
      <w:pPr>
        <w:jc w:val="both"/>
      </w:pPr>
      <w:r w:rsidRPr="008704FD">
        <w:t xml:space="preserve">                                                                                                                                  </w:t>
      </w:r>
      <w:proofErr w:type="gramStart"/>
      <w:r w:rsidRPr="008704FD">
        <w:t>ЧЧ,ММ</w:t>
      </w:r>
      <w:proofErr w:type="gramEnd"/>
    </w:p>
    <w:sectPr w:rsidR="008704FD" w:rsidRPr="008704FD" w:rsidSect="00E977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81306B"/>
    <w:multiLevelType w:val="multilevel"/>
    <w:tmpl w:val="3B50CF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9FA"/>
    <w:rsid w:val="000044B7"/>
    <w:rsid w:val="00015B07"/>
    <w:rsid w:val="00191DF5"/>
    <w:rsid w:val="002669DB"/>
    <w:rsid w:val="002A653B"/>
    <w:rsid w:val="003967A9"/>
    <w:rsid w:val="003E0742"/>
    <w:rsid w:val="0048294F"/>
    <w:rsid w:val="004D4B75"/>
    <w:rsid w:val="004F63CD"/>
    <w:rsid w:val="00702CFC"/>
    <w:rsid w:val="00714991"/>
    <w:rsid w:val="00742CD0"/>
    <w:rsid w:val="00785E33"/>
    <w:rsid w:val="008069A5"/>
    <w:rsid w:val="008704FD"/>
    <w:rsid w:val="008B19BE"/>
    <w:rsid w:val="00901A03"/>
    <w:rsid w:val="009C01C3"/>
    <w:rsid w:val="00AC29FA"/>
    <w:rsid w:val="00C01937"/>
    <w:rsid w:val="00D0358D"/>
    <w:rsid w:val="00DB74FA"/>
    <w:rsid w:val="00DF3ED1"/>
    <w:rsid w:val="00E85DBC"/>
    <w:rsid w:val="00E977AE"/>
    <w:rsid w:val="00F91114"/>
    <w:rsid w:val="00F91144"/>
    <w:rsid w:val="00FC36B2"/>
    <w:rsid w:val="00FF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22E7D1-BE11-449C-9962-B850C5625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9FA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C29F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AC29F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Body Text Indent"/>
    <w:basedOn w:val="a"/>
    <w:link w:val="1"/>
    <w:rsid w:val="00AC29F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uiPriority w:val="99"/>
    <w:semiHidden/>
    <w:rsid w:val="00AC29FA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">
    <w:name w:val="Основной текст с отступом Знак1"/>
    <w:link w:val="a3"/>
    <w:locked/>
    <w:rsid w:val="00AC29FA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unhideWhenUsed/>
    <w:rsid w:val="00AC29FA"/>
    <w:pPr>
      <w:tabs>
        <w:tab w:val="clear" w:pos="708"/>
      </w:tabs>
      <w:suppressAutoHyphens w:val="0"/>
      <w:spacing w:before="100" w:beforeAutospacing="1" w:after="100" w:afterAutospacing="1" w:line="240" w:lineRule="auto"/>
    </w:pPr>
    <w:rPr>
      <w:color w:val="auto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C29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29FA"/>
    <w:rPr>
      <w:rFonts w:ascii="Tahoma" w:eastAsia="Times New Roman" w:hAnsi="Tahoma" w:cs="Tahoma"/>
      <w:color w:val="000000"/>
      <w:sz w:val="16"/>
      <w:szCs w:val="16"/>
    </w:rPr>
  </w:style>
  <w:style w:type="table" w:styleId="a8">
    <w:name w:val="Table Grid"/>
    <w:basedOn w:val="a1"/>
    <w:uiPriority w:val="59"/>
    <w:rsid w:val="009C0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Бублик</dc:creator>
  <cp:lastModifiedBy>Людмила Васильевна</cp:lastModifiedBy>
  <cp:revision>6</cp:revision>
  <dcterms:created xsi:type="dcterms:W3CDTF">2025-03-24T17:21:00Z</dcterms:created>
  <dcterms:modified xsi:type="dcterms:W3CDTF">2025-03-24T17:26:00Z</dcterms:modified>
</cp:coreProperties>
</file>